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Ind w:w="70" w:type="dxa"/>
        <w:tblLook w:val="04A0" w:firstRow="1" w:lastRow="0" w:firstColumn="1" w:lastColumn="0" w:noHBand="0" w:noVBand="1"/>
      </w:tblPr>
      <w:tblGrid>
        <w:gridCol w:w="3469"/>
        <w:gridCol w:w="851"/>
      </w:tblGrid>
      <w:tr w:rsidR="00C11C49" w:rsidRPr="006A45AF" w14:paraId="3923E15D" w14:textId="77777777" w:rsidTr="00C11C49">
        <w:tc>
          <w:tcPr>
            <w:tcW w:w="3469" w:type="dxa"/>
            <w:vAlign w:val="center"/>
          </w:tcPr>
          <w:p w14:paraId="72300039" w14:textId="77777777" w:rsidR="00C11C49" w:rsidRPr="006A45AF" w:rsidRDefault="00C11C49" w:rsidP="00C11C49">
            <w:pPr>
              <w:pStyle w:val="Nummering"/>
              <w:numPr>
                <w:ilvl w:val="0"/>
                <w:numId w:val="0"/>
              </w:numPr>
              <w:spacing w:after="0"/>
              <w:ind w:hanging="38"/>
              <w:rPr>
                <w:szCs w:val="20"/>
                <w:lang w:val="nl-BE"/>
              </w:rPr>
            </w:pPr>
            <w:r w:rsidRPr="006A45AF">
              <w:rPr>
                <w:szCs w:val="20"/>
                <w:lang w:val="nl-BE"/>
              </w:rPr>
              <w:t>hond</w:t>
            </w:r>
          </w:p>
        </w:tc>
        <w:tc>
          <w:tcPr>
            <w:tcW w:w="851" w:type="dxa"/>
            <w:vAlign w:val="center"/>
          </w:tcPr>
          <w:p w14:paraId="3685769B" w14:textId="77777777" w:rsidR="00C11C49" w:rsidRPr="006A45AF" w:rsidRDefault="00C11C49" w:rsidP="00C11C49">
            <w:pPr>
              <w:pStyle w:val="Nummering"/>
              <w:numPr>
                <w:ilvl w:val="0"/>
                <w:numId w:val="0"/>
              </w:numPr>
              <w:spacing w:after="0"/>
              <w:ind w:hanging="38"/>
              <w:jc w:val="right"/>
              <w:rPr>
                <w:szCs w:val="20"/>
                <w:lang w:val="nl-BE"/>
              </w:rPr>
            </w:pPr>
            <w:r w:rsidRPr="006A45AF">
              <w:rPr>
                <w:szCs w:val="20"/>
                <w:lang w:val="nl-BE"/>
              </w:rPr>
              <w:t>884</w:t>
            </w:r>
          </w:p>
        </w:tc>
      </w:tr>
      <w:tr w:rsidR="00C11C49" w:rsidRPr="006A45AF" w14:paraId="039A78ED" w14:textId="77777777" w:rsidTr="00C11C49">
        <w:tc>
          <w:tcPr>
            <w:tcW w:w="3469" w:type="dxa"/>
            <w:vAlign w:val="center"/>
          </w:tcPr>
          <w:p w14:paraId="30898A72" w14:textId="763EE998" w:rsidR="00C11C49" w:rsidRPr="006A45AF" w:rsidRDefault="00C11C49" w:rsidP="00C11C49">
            <w:pPr>
              <w:pStyle w:val="Nummering"/>
              <w:numPr>
                <w:ilvl w:val="0"/>
                <w:numId w:val="0"/>
              </w:numPr>
              <w:spacing w:after="0"/>
              <w:ind w:hanging="38"/>
              <w:rPr>
                <w:szCs w:val="20"/>
                <w:lang w:val="nl-BE"/>
              </w:rPr>
            </w:pPr>
            <w:r>
              <w:rPr>
                <w:szCs w:val="20"/>
                <w:lang w:val="nl-BE"/>
              </w:rPr>
              <w:t>s</w:t>
            </w:r>
            <w:r w:rsidRPr="006A45AF">
              <w:rPr>
                <w:szCs w:val="20"/>
                <w:lang w:val="nl-BE"/>
              </w:rPr>
              <w:t>chapen, geiten en hertachtigen</w:t>
            </w:r>
          </w:p>
        </w:tc>
        <w:tc>
          <w:tcPr>
            <w:tcW w:w="851" w:type="dxa"/>
            <w:vAlign w:val="center"/>
          </w:tcPr>
          <w:p w14:paraId="27911334" w14:textId="77777777" w:rsidR="00C11C49" w:rsidRPr="006A45AF" w:rsidRDefault="00C11C49" w:rsidP="00C11C49">
            <w:pPr>
              <w:pStyle w:val="Nummering"/>
              <w:numPr>
                <w:ilvl w:val="0"/>
                <w:numId w:val="0"/>
              </w:numPr>
              <w:spacing w:after="0"/>
              <w:ind w:hanging="38"/>
              <w:jc w:val="right"/>
              <w:rPr>
                <w:szCs w:val="20"/>
                <w:lang w:val="nl-BE"/>
              </w:rPr>
            </w:pPr>
            <w:r w:rsidRPr="006A45AF">
              <w:rPr>
                <w:szCs w:val="20"/>
                <w:lang w:val="nl-BE"/>
              </w:rPr>
              <w:t>549</w:t>
            </w:r>
          </w:p>
        </w:tc>
      </w:tr>
      <w:tr w:rsidR="00C11C49" w:rsidRPr="006A45AF" w14:paraId="58AA6B5B" w14:textId="77777777" w:rsidTr="00C11C49">
        <w:tc>
          <w:tcPr>
            <w:tcW w:w="3469" w:type="dxa"/>
            <w:vAlign w:val="center"/>
          </w:tcPr>
          <w:p w14:paraId="581DD711" w14:textId="77777777" w:rsidR="00C11C49" w:rsidRPr="006A45AF" w:rsidRDefault="00C11C49" w:rsidP="00C11C49">
            <w:pPr>
              <w:pStyle w:val="Nummering"/>
              <w:numPr>
                <w:ilvl w:val="0"/>
                <w:numId w:val="0"/>
              </w:numPr>
              <w:spacing w:after="0"/>
              <w:ind w:hanging="38"/>
              <w:rPr>
                <w:szCs w:val="20"/>
                <w:lang w:val="nl-BE"/>
              </w:rPr>
            </w:pPr>
            <w:r w:rsidRPr="006A45AF">
              <w:rPr>
                <w:szCs w:val="20"/>
                <w:lang w:val="nl-BE"/>
              </w:rPr>
              <w:t>kat</w:t>
            </w:r>
          </w:p>
        </w:tc>
        <w:tc>
          <w:tcPr>
            <w:tcW w:w="851" w:type="dxa"/>
            <w:vAlign w:val="center"/>
          </w:tcPr>
          <w:p w14:paraId="0BD07F25" w14:textId="77777777" w:rsidR="00C11C49" w:rsidRPr="006A45AF" w:rsidRDefault="00C11C49" w:rsidP="00C11C49">
            <w:pPr>
              <w:pStyle w:val="Nummering"/>
              <w:numPr>
                <w:ilvl w:val="0"/>
                <w:numId w:val="0"/>
              </w:numPr>
              <w:spacing w:after="0"/>
              <w:ind w:hanging="38"/>
              <w:jc w:val="right"/>
              <w:rPr>
                <w:szCs w:val="20"/>
                <w:lang w:val="nl-BE"/>
              </w:rPr>
            </w:pPr>
            <w:r w:rsidRPr="006A45AF">
              <w:rPr>
                <w:szCs w:val="20"/>
                <w:lang w:val="nl-BE"/>
              </w:rPr>
              <w:t>408</w:t>
            </w:r>
          </w:p>
        </w:tc>
      </w:tr>
      <w:tr w:rsidR="00C11C49" w:rsidRPr="006A45AF" w14:paraId="064136BE" w14:textId="77777777" w:rsidTr="00C11C49">
        <w:tc>
          <w:tcPr>
            <w:tcW w:w="3469" w:type="dxa"/>
            <w:vAlign w:val="center"/>
          </w:tcPr>
          <w:p w14:paraId="1CE575C0" w14:textId="77777777" w:rsidR="00C11C49" w:rsidRPr="006A45AF" w:rsidRDefault="00C11C49" w:rsidP="00C11C49">
            <w:pPr>
              <w:pStyle w:val="Nummering"/>
              <w:numPr>
                <w:ilvl w:val="0"/>
                <w:numId w:val="0"/>
              </w:numPr>
              <w:spacing w:after="0"/>
              <w:ind w:hanging="38"/>
              <w:rPr>
                <w:szCs w:val="20"/>
                <w:lang w:val="nl-BE"/>
              </w:rPr>
            </w:pPr>
            <w:r w:rsidRPr="006A45AF">
              <w:rPr>
                <w:szCs w:val="20"/>
                <w:lang w:val="nl-BE"/>
              </w:rPr>
              <w:t>knaagdieren</w:t>
            </w:r>
          </w:p>
        </w:tc>
        <w:tc>
          <w:tcPr>
            <w:tcW w:w="851" w:type="dxa"/>
            <w:vAlign w:val="center"/>
          </w:tcPr>
          <w:p w14:paraId="29E30B9C" w14:textId="77777777" w:rsidR="00C11C49" w:rsidRPr="006A45AF" w:rsidRDefault="00C11C49" w:rsidP="00C11C49">
            <w:pPr>
              <w:pStyle w:val="Nummering"/>
              <w:numPr>
                <w:ilvl w:val="0"/>
                <w:numId w:val="0"/>
              </w:numPr>
              <w:spacing w:after="0"/>
              <w:ind w:hanging="38"/>
              <w:jc w:val="right"/>
              <w:rPr>
                <w:szCs w:val="20"/>
                <w:lang w:val="nl-BE"/>
              </w:rPr>
            </w:pPr>
            <w:r w:rsidRPr="006A45AF">
              <w:rPr>
                <w:szCs w:val="20"/>
                <w:lang w:val="nl-BE"/>
              </w:rPr>
              <w:t>143</w:t>
            </w:r>
          </w:p>
        </w:tc>
      </w:tr>
      <w:tr w:rsidR="00C11C49" w:rsidRPr="006A45AF" w14:paraId="7B531BA7" w14:textId="77777777" w:rsidTr="00C11C49">
        <w:tc>
          <w:tcPr>
            <w:tcW w:w="3469" w:type="dxa"/>
            <w:vAlign w:val="center"/>
          </w:tcPr>
          <w:p w14:paraId="0EDDCD0D" w14:textId="77777777" w:rsidR="00C11C49" w:rsidRPr="006A45AF" w:rsidRDefault="00C11C49" w:rsidP="00C11C49">
            <w:pPr>
              <w:pStyle w:val="Nummering"/>
              <w:numPr>
                <w:ilvl w:val="0"/>
                <w:numId w:val="0"/>
              </w:numPr>
              <w:spacing w:after="0"/>
              <w:ind w:hanging="38"/>
              <w:rPr>
                <w:szCs w:val="20"/>
                <w:lang w:val="nl-BE"/>
              </w:rPr>
            </w:pPr>
            <w:r w:rsidRPr="006A45AF">
              <w:rPr>
                <w:szCs w:val="20"/>
                <w:lang w:val="nl-BE"/>
              </w:rPr>
              <w:t>konijn</w:t>
            </w:r>
          </w:p>
        </w:tc>
        <w:tc>
          <w:tcPr>
            <w:tcW w:w="851" w:type="dxa"/>
            <w:vAlign w:val="center"/>
          </w:tcPr>
          <w:p w14:paraId="6E101DC6" w14:textId="77777777" w:rsidR="00C11C49" w:rsidRPr="006A45AF" w:rsidRDefault="00C11C49" w:rsidP="00C11C49">
            <w:pPr>
              <w:pStyle w:val="Nummering"/>
              <w:numPr>
                <w:ilvl w:val="0"/>
                <w:numId w:val="0"/>
              </w:numPr>
              <w:spacing w:after="0"/>
              <w:ind w:hanging="38"/>
              <w:jc w:val="right"/>
              <w:rPr>
                <w:szCs w:val="20"/>
                <w:lang w:val="nl-BE"/>
              </w:rPr>
            </w:pPr>
            <w:r w:rsidRPr="006A45AF">
              <w:rPr>
                <w:szCs w:val="20"/>
                <w:lang w:val="nl-BE"/>
              </w:rPr>
              <w:t>346</w:t>
            </w:r>
          </w:p>
        </w:tc>
      </w:tr>
      <w:tr w:rsidR="00C11C49" w:rsidRPr="006A45AF" w14:paraId="30449A16" w14:textId="77777777" w:rsidTr="00C11C49">
        <w:tc>
          <w:tcPr>
            <w:tcW w:w="3469" w:type="dxa"/>
            <w:vAlign w:val="center"/>
          </w:tcPr>
          <w:p w14:paraId="3E58D712" w14:textId="77777777" w:rsidR="00C11C49" w:rsidRPr="006A45AF" w:rsidRDefault="00C11C49" w:rsidP="00C11C49">
            <w:pPr>
              <w:pStyle w:val="Nummering"/>
              <w:numPr>
                <w:ilvl w:val="0"/>
                <w:numId w:val="0"/>
              </w:numPr>
              <w:spacing w:after="0"/>
              <w:ind w:hanging="38"/>
              <w:rPr>
                <w:szCs w:val="20"/>
                <w:lang w:val="nl-BE"/>
              </w:rPr>
            </w:pPr>
            <w:r w:rsidRPr="006A45AF">
              <w:rPr>
                <w:szCs w:val="20"/>
                <w:lang w:val="nl-BE"/>
              </w:rPr>
              <w:t>runderen</w:t>
            </w:r>
          </w:p>
        </w:tc>
        <w:tc>
          <w:tcPr>
            <w:tcW w:w="851" w:type="dxa"/>
            <w:vAlign w:val="center"/>
          </w:tcPr>
          <w:p w14:paraId="713F9BB0" w14:textId="77777777" w:rsidR="00C11C49" w:rsidRPr="006A45AF" w:rsidRDefault="00C11C49" w:rsidP="00C11C49">
            <w:pPr>
              <w:pStyle w:val="Nummering"/>
              <w:numPr>
                <w:ilvl w:val="0"/>
                <w:numId w:val="0"/>
              </w:numPr>
              <w:spacing w:after="0"/>
              <w:ind w:hanging="38"/>
              <w:jc w:val="right"/>
              <w:rPr>
                <w:szCs w:val="20"/>
                <w:lang w:val="nl-BE"/>
              </w:rPr>
            </w:pPr>
            <w:r w:rsidRPr="006A45AF">
              <w:rPr>
                <w:szCs w:val="20"/>
                <w:lang w:val="nl-BE"/>
              </w:rPr>
              <w:t>171</w:t>
            </w:r>
          </w:p>
        </w:tc>
      </w:tr>
      <w:tr w:rsidR="00C11C49" w:rsidRPr="006A45AF" w14:paraId="38CD921C" w14:textId="77777777" w:rsidTr="00C11C49">
        <w:tc>
          <w:tcPr>
            <w:tcW w:w="3469" w:type="dxa"/>
            <w:vAlign w:val="center"/>
          </w:tcPr>
          <w:p w14:paraId="52D80E3D" w14:textId="77777777" w:rsidR="00C11C49" w:rsidRPr="006A45AF" w:rsidRDefault="00C11C49" w:rsidP="00C11C49">
            <w:pPr>
              <w:pStyle w:val="Nummering"/>
              <w:numPr>
                <w:ilvl w:val="0"/>
                <w:numId w:val="0"/>
              </w:numPr>
              <w:spacing w:after="0"/>
              <w:ind w:hanging="38"/>
              <w:rPr>
                <w:szCs w:val="20"/>
                <w:lang w:val="nl-BE"/>
              </w:rPr>
            </w:pPr>
            <w:r w:rsidRPr="006A45AF">
              <w:rPr>
                <w:szCs w:val="20"/>
                <w:lang w:val="nl-BE"/>
              </w:rPr>
              <w:t>pluimvee</w:t>
            </w:r>
          </w:p>
        </w:tc>
        <w:tc>
          <w:tcPr>
            <w:tcW w:w="851" w:type="dxa"/>
            <w:vAlign w:val="center"/>
          </w:tcPr>
          <w:p w14:paraId="45A7289B" w14:textId="77777777" w:rsidR="00C11C49" w:rsidRPr="006A45AF" w:rsidRDefault="00C11C49" w:rsidP="00C11C49">
            <w:pPr>
              <w:pStyle w:val="Nummering"/>
              <w:numPr>
                <w:ilvl w:val="0"/>
                <w:numId w:val="0"/>
              </w:numPr>
              <w:spacing w:after="0"/>
              <w:ind w:hanging="38"/>
              <w:jc w:val="right"/>
              <w:rPr>
                <w:szCs w:val="20"/>
                <w:lang w:val="nl-BE"/>
              </w:rPr>
            </w:pPr>
            <w:r w:rsidRPr="006A45AF">
              <w:rPr>
                <w:szCs w:val="20"/>
                <w:lang w:val="nl-BE"/>
              </w:rPr>
              <w:t>934</w:t>
            </w:r>
          </w:p>
        </w:tc>
      </w:tr>
      <w:tr w:rsidR="00C11C49" w:rsidRPr="006A45AF" w14:paraId="558EFD2C" w14:textId="77777777" w:rsidTr="00C11C49">
        <w:tc>
          <w:tcPr>
            <w:tcW w:w="3469" w:type="dxa"/>
            <w:vAlign w:val="center"/>
          </w:tcPr>
          <w:p w14:paraId="416B00CE" w14:textId="77777777" w:rsidR="00C11C49" w:rsidRPr="006A45AF" w:rsidRDefault="00C11C49" w:rsidP="00C11C49">
            <w:pPr>
              <w:pStyle w:val="Nummering"/>
              <w:numPr>
                <w:ilvl w:val="0"/>
                <w:numId w:val="0"/>
              </w:numPr>
              <w:spacing w:after="0"/>
              <w:ind w:hanging="38"/>
              <w:rPr>
                <w:szCs w:val="20"/>
                <w:lang w:val="nl-BE"/>
              </w:rPr>
            </w:pPr>
            <w:r w:rsidRPr="006A45AF">
              <w:rPr>
                <w:szCs w:val="20"/>
                <w:lang w:val="nl-BE"/>
              </w:rPr>
              <w:t>siervogels</w:t>
            </w:r>
          </w:p>
        </w:tc>
        <w:tc>
          <w:tcPr>
            <w:tcW w:w="851" w:type="dxa"/>
            <w:vAlign w:val="center"/>
          </w:tcPr>
          <w:p w14:paraId="410AC75C" w14:textId="77777777" w:rsidR="00C11C49" w:rsidRPr="006A45AF" w:rsidRDefault="00C11C49" w:rsidP="00C11C49">
            <w:pPr>
              <w:pStyle w:val="Nummering"/>
              <w:numPr>
                <w:ilvl w:val="0"/>
                <w:numId w:val="0"/>
              </w:numPr>
              <w:spacing w:after="0"/>
              <w:ind w:hanging="38"/>
              <w:jc w:val="right"/>
              <w:rPr>
                <w:szCs w:val="20"/>
                <w:lang w:val="nl-BE"/>
              </w:rPr>
            </w:pPr>
            <w:r w:rsidRPr="006A45AF">
              <w:rPr>
                <w:szCs w:val="20"/>
                <w:lang w:val="nl-BE"/>
              </w:rPr>
              <w:t>278</w:t>
            </w:r>
          </w:p>
        </w:tc>
      </w:tr>
      <w:tr w:rsidR="00C11C49" w:rsidRPr="006A45AF" w14:paraId="41A79342" w14:textId="77777777" w:rsidTr="00C11C49">
        <w:tc>
          <w:tcPr>
            <w:tcW w:w="3469" w:type="dxa"/>
            <w:vAlign w:val="center"/>
          </w:tcPr>
          <w:p w14:paraId="69935846" w14:textId="77777777" w:rsidR="00C11C49" w:rsidRPr="006A45AF" w:rsidRDefault="00C11C49" w:rsidP="00C11C49">
            <w:pPr>
              <w:pStyle w:val="Nummering"/>
              <w:numPr>
                <w:ilvl w:val="0"/>
                <w:numId w:val="0"/>
              </w:numPr>
              <w:spacing w:after="0"/>
              <w:ind w:hanging="38"/>
              <w:rPr>
                <w:szCs w:val="20"/>
                <w:lang w:val="nl-BE"/>
              </w:rPr>
            </w:pPr>
            <w:r w:rsidRPr="006A45AF">
              <w:rPr>
                <w:szCs w:val="20"/>
                <w:lang w:val="nl-BE"/>
              </w:rPr>
              <w:t>roofvogels</w:t>
            </w:r>
          </w:p>
        </w:tc>
        <w:tc>
          <w:tcPr>
            <w:tcW w:w="851" w:type="dxa"/>
            <w:vAlign w:val="center"/>
          </w:tcPr>
          <w:p w14:paraId="54AE66B8" w14:textId="77777777" w:rsidR="00C11C49" w:rsidRPr="006A45AF" w:rsidRDefault="00C11C49" w:rsidP="00C11C49">
            <w:pPr>
              <w:pStyle w:val="Nummering"/>
              <w:numPr>
                <w:ilvl w:val="0"/>
                <w:numId w:val="0"/>
              </w:numPr>
              <w:spacing w:after="0"/>
              <w:ind w:hanging="38"/>
              <w:jc w:val="right"/>
              <w:rPr>
                <w:szCs w:val="20"/>
                <w:lang w:val="nl-BE"/>
              </w:rPr>
            </w:pPr>
            <w:r w:rsidRPr="006A45AF">
              <w:rPr>
                <w:szCs w:val="20"/>
                <w:lang w:val="nl-BE"/>
              </w:rPr>
              <w:t>7</w:t>
            </w:r>
          </w:p>
        </w:tc>
      </w:tr>
      <w:tr w:rsidR="00C11C49" w:rsidRPr="006A45AF" w14:paraId="024F1B88" w14:textId="77777777" w:rsidTr="00C11C49">
        <w:tc>
          <w:tcPr>
            <w:tcW w:w="3469" w:type="dxa"/>
            <w:vAlign w:val="center"/>
          </w:tcPr>
          <w:p w14:paraId="54C932D4" w14:textId="77777777" w:rsidR="00C11C49" w:rsidRPr="006A45AF" w:rsidRDefault="00C11C49" w:rsidP="00C11C49">
            <w:pPr>
              <w:pStyle w:val="Nummering"/>
              <w:numPr>
                <w:ilvl w:val="0"/>
                <w:numId w:val="0"/>
              </w:numPr>
              <w:spacing w:after="0"/>
              <w:ind w:hanging="38"/>
              <w:rPr>
                <w:szCs w:val="20"/>
                <w:lang w:val="nl-BE"/>
              </w:rPr>
            </w:pPr>
            <w:r w:rsidRPr="006A45AF">
              <w:rPr>
                <w:szCs w:val="20"/>
                <w:lang w:val="nl-BE"/>
              </w:rPr>
              <w:t>reptielen</w:t>
            </w:r>
          </w:p>
        </w:tc>
        <w:tc>
          <w:tcPr>
            <w:tcW w:w="851" w:type="dxa"/>
            <w:vAlign w:val="center"/>
          </w:tcPr>
          <w:p w14:paraId="45AFBF6A" w14:textId="77777777" w:rsidR="00C11C49" w:rsidRPr="006A45AF" w:rsidRDefault="00C11C49" w:rsidP="00C11C49">
            <w:pPr>
              <w:pStyle w:val="Nummering"/>
              <w:numPr>
                <w:ilvl w:val="0"/>
                <w:numId w:val="0"/>
              </w:numPr>
              <w:spacing w:after="0"/>
              <w:ind w:hanging="38"/>
              <w:jc w:val="right"/>
              <w:rPr>
                <w:szCs w:val="20"/>
                <w:lang w:val="nl-BE"/>
              </w:rPr>
            </w:pPr>
            <w:r w:rsidRPr="006A45AF">
              <w:rPr>
                <w:szCs w:val="20"/>
                <w:lang w:val="nl-BE"/>
              </w:rPr>
              <w:t>80</w:t>
            </w:r>
          </w:p>
        </w:tc>
      </w:tr>
      <w:tr w:rsidR="00C11C49" w:rsidRPr="006A45AF" w14:paraId="0C5D7D01" w14:textId="77777777" w:rsidTr="00C11C49">
        <w:tc>
          <w:tcPr>
            <w:tcW w:w="3469" w:type="dxa"/>
            <w:vAlign w:val="center"/>
          </w:tcPr>
          <w:p w14:paraId="2FDFD19A" w14:textId="77777777" w:rsidR="00C11C49" w:rsidRPr="006A45AF" w:rsidRDefault="00C11C49" w:rsidP="00C11C49">
            <w:pPr>
              <w:pStyle w:val="Nummering"/>
              <w:numPr>
                <w:ilvl w:val="0"/>
                <w:numId w:val="0"/>
              </w:numPr>
              <w:spacing w:after="0"/>
              <w:ind w:hanging="38"/>
              <w:rPr>
                <w:szCs w:val="20"/>
                <w:lang w:val="nl-BE"/>
              </w:rPr>
            </w:pPr>
            <w:r w:rsidRPr="006A45AF">
              <w:rPr>
                <w:szCs w:val="20"/>
                <w:lang w:val="nl-BE"/>
              </w:rPr>
              <w:t>varken</w:t>
            </w:r>
          </w:p>
        </w:tc>
        <w:tc>
          <w:tcPr>
            <w:tcW w:w="851" w:type="dxa"/>
            <w:vAlign w:val="center"/>
          </w:tcPr>
          <w:p w14:paraId="3878C655" w14:textId="77777777" w:rsidR="00C11C49" w:rsidRPr="006A45AF" w:rsidRDefault="00C11C49" w:rsidP="00C11C49">
            <w:pPr>
              <w:pStyle w:val="Nummering"/>
              <w:numPr>
                <w:ilvl w:val="0"/>
                <w:numId w:val="0"/>
              </w:numPr>
              <w:spacing w:after="0"/>
              <w:ind w:hanging="38"/>
              <w:jc w:val="right"/>
              <w:rPr>
                <w:szCs w:val="20"/>
                <w:lang w:val="nl-BE"/>
              </w:rPr>
            </w:pPr>
            <w:r w:rsidRPr="006A45AF">
              <w:rPr>
                <w:szCs w:val="20"/>
                <w:lang w:val="nl-BE"/>
              </w:rPr>
              <w:t>43</w:t>
            </w:r>
          </w:p>
        </w:tc>
      </w:tr>
      <w:tr w:rsidR="00C11C49" w:rsidRPr="006A45AF" w14:paraId="53A44E75" w14:textId="77777777" w:rsidTr="00C11C49">
        <w:tc>
          <w:tcPr>
            <w:tcW w:w="3469" w:type="dxa"/>
            <w:vAlign w:val="center"/>
          </w:tcPr>
          <w:p w14:paraId="799145D5" w14:textId="77777777" w:rsidR="00C11C49" w:rsidRPr="006A45AF" w:rsidRDefault="00C11C49" w:rsidP="00C11C49">
            <w:pPr>
              <w:pStyle w:val="Nummering"/>
              <w:numPr>
                <w:ilvl w:val="0"/>
                <w:numId w:val="0"/>
              </w:numPr>
              <w:spacing w:after="0"/>
              <w:ind w:hanging="38"/>
              <w:rPr>
                <w:szCs w:val="20"/>
                <w:lang w:val="nl-BE"/>
              </w:rPr>
            </w:pPr>
            <w:r w:rsidRPr="006A45AF">
              <w:rPr>
                <w:szCs w:val="20"/>
                <w:lang w:val="nl-BE"/>
              </w:rPr>
              <w:t>vissen</w:t>
            </w:r>
          </w:p>
        </w:tc>
        <w:tc>
          <w:tcPr>
            <w:tcW w:w="851" w:type="dxa"/>
            <w:vAlign w:val="center"/>
          </w:tcPr>
          <w:p w14:paraId="5530FE9A" w14:textId="77777777" w:rsidR="00C11C49" w:rsidRPr="006A45AF" w:rsidRDefault="00C11C49" w:rsidP="00C11C49">
            <w:pPr>
              <w:pStyle w:val="Nummering"/>
              <w:numPr>
                <w:ilvl w:val="0"/>
                <w:numId w:val="0"/>
              </w:numPr>
              <w:spacing w:after="0"/>
              <w:ind w:hanging="38"/>
              <w:jc w:val="right"/>
              <w:rPr>
                <w:szCs w:val="20"/>
                <w:lang w:val="nl-BE"/>
              </w:rPr>
            </w:pPr>
            <w:r w:rsidRPr="006A45AF">
              <w:rPr>
                <w:szCs w:val="20"/>
                <w:lang w:val="nl-BE"/>
              </w:rPr>
              <w:t>105</w:t>
            </w:r>
          </w:p>
        </w:tc>
      </w:tr>
      <w:tr w:rsidR="00C11C49" w:rsidRPr="006A45AF" w14:paraId="71A1CEB5" w14:textId="77777777" w:rsidTr="00C11C49">
        <w:tc>
          <w:tcPr>
            <w:tcW w:w="3469" w:type="dxa"/>
            <w:vAlign w:val="center"/>
          </w:tcPr>
          <w:p w14:paraId="6162C9A6" w14:textId="77777777" w:rsidR="00C11C49" w:rsidRPr="006A45AF" w:rsidRDefault="00C11C49" w:rsidP="00C11C49">
            <w:pPr>
              <w:pStyle w:val="Nummering"/>
              <w:numPr>
                <w:ilvl w:val="0"/>
                <w:numId w:val="0"/>
              </w:numPr>
              <w:spacing w:after="0"/>
              <w:ind w:hanging="38"/>
              <w:rPr>
                <w:szCs w:val="20"/>
                <w:lang w:val="nl-BE"/>
              </w:rPr>
            </w:pPr>
            <w:r w:rsidRPr="006A45AF">
              <w:rPr>
                <w:szCs w:val="20"/>
                <w:lang w:val="nl-BE"/>
              </w:rPr>
              <w:t>paardachtigen</w:t>
            </w:r>
          </w:p>
        </w:tc>
        <w:tc>
          <w:tcPr>
            <w:tcW w:w="851" w:type="dxa"/>
            <w:vAlign w:val="center"/>
          </w:tcPr>
          <w:p w14:paraId="25DEDBC5" w14:textId="77777777" w:rsidR="00C11C49" w:rsidRPr="006A45AF" w:rsidRDefault="00C11C49" w:rsidP="00C11C49">
            <w:pPr>
              <w:pStyle w:val="Nummering"/>
              <w:numPr>
                <w:ilvl w:val="0"/>
                <w:numId w:val="0"/>
              </w:numPr>
              <w:spacing w:after="0"/>
              <w:ind w:hanging="38"/>
              <w:jc w:val="right"/>
              <w:rPr>
                <w:szCs w:val="20"/>
                <w:lang w:val="nl-BE"/>
              </w:rPr>
            </w:pPr>
            <w:r w:rsidRPr="006A45AF">
              <w:rPr>
                <w:szCs w:val="20"/>
                <w:lang w:val="nl-BE"/>
              </w:rPr>
              <w:t>120</w:t>
            </w:r>
          </w:p>
        </w:tc>
      </w:tr>
      <w:tr w:rsidR="00C11C49" w:rsidRPr="006A45AF" w14:paraId="7D3A7DBA" w14:textId="77777777" w:rsidTr="00C11C49">
        <w:tc>
          <w:tcPr>
            <w:tcW w:w="3469" w:type="dxa"/>
            <w:vAlign w:val="center"/>
          </w:tcPr>
          <w:p w14:paraId="6783F428" w14:textId="77777777" w:rsidR="00C11C49" w:rsidRPr="006A45AF" w:rsidRDefault="00C11C49" w:rsidP="00C11C49">
            <w:pPr>
              <w:pStyle w:val="Nummering"/>
              <w:numPr>
                <w:ilvl w:val="0"/>
                <w:numId w:val="0"/>
              </w:numPr>
              <w:spacing w:after="0"/>
              <w:ind w:hanging="38"/>
              <w:rPr>
                <w:szCs w:val="20"/>
                <w:lang w:val="nl-BE"/>
              </w:rPr>
            </w:pPr>
            <w:r w:rsidRPr="006A45AF">
              <w:rPr>
                <w:szCs w:val="20"/>
                <w:lang w:val="nl-BE"/>
              </w:rPr>
              <w:t>andere</w:t>
            </w:r>
          </w:p>
        </w:tc>
        <w:tc>
          <w:tcPr>
            <w:tcW w:w="851" w:type="dxa"/>
            <w:vAlign w:val="center"/>
          </w:tcPr>
          <w:p w14:paraId="4C3A8CDB" w14:textId="77777777" w:rsidR="00C11C49" w:rsidRPr="006A45AF" w:rsidRDefault="00C11C49" w:rsidP="00C11C49">
            <w:pPr>
              <w:pStyle w:val="Nummering"/>
              <w:numPr>
                <w:ilvl w:val="0"/>
                <w:numId w:val="0"/>
              </w:numPr>
              <w:spacing w:after="0"/>
              <w:ind w:hanging="38"/>
              <w:jc w:val="right"/>
              <w:rPr>
                <w:szCs w:val="20"/>
                <w:lang w:val="nl-BE"/>
              </w:rPr>
            </w:pPr>
            <w:r w:rsidRPr="006A45AF">
              <w:rPr>
                <w:szCs w:val="20"/>
                <w:lang w:val="nl-BE"/>
              </w:rPr>
              <w:t>41</w:t>
            </w:r>
          </w:p>
        </w:tc>
      </w:tr>
      <w:tr w:rsidR="00C11C49" w:rsidRPr="006A45AF" w14:paraId="39BA064F" w14:textId="77777777" w:rsidTr="00C11C49">
        <w:tc>
          <w:tcPr>
            <w:tcW w:w="3469" w:type="dxa"/>
            <w:vAlign w:val="center"/>
          </w:tcPr>
          <w:p w14:paraId="47F65669" w14:textId="77777777" w:rsidR="00C11C49" w:rsidRPr="006A45AF" w:rsidRDefault="00C11C49" w:rsidP="00C11C49">
            <w:pPr>
              <w:pStyle w:val="Nummering"/>
              <w:numPr>
                <w:ilvl w:val="0"/>
                <w:numId w:val="0"/>
              </w:numPr>
              <w:spacing w:after="0"/>
              <w:ind w:hanging="38"/>
              <w:rPr>
                <w:szCs w:val="20"/>
                <w:lang w:val="nl-BE"/>
              </w:rPr>
            </w:pPr>
            <w:r w:rsidRPr="006A45AF">
              <w:rPr>
                <w:szCs w:val="20"/>
                <w:lang w:val="nl-BE"/>
              </w:rPr>
              <w:t>TOTAAL</w:t>
            </w:r>
          </w:p>
        </w:tc>
        <w:tc>
          <w:tcPr>
            <w:tcW w:w="851" w:type="dxa"/>
            <w:vAlign w:val="center"/>
          </w:tcPr>
          <w:p w14:paraId="505DCE23" w14:textId="77777777" w:rsidR="00C11C49" w:rsidRPr="006A45AF" w:rsidRDefault="00C11C49" w:rsidP="00C11C49">
            <w:pPr>
              <w:pStyle w:val="Nummering"/>
              <w:numPr>
                <w:ilvl w:val="0"/>
                <w:numId w:val="0"/>
              </w:numPr>
              <w:spacing w:after="0"/>
              <w:ind w:hanging="38"/>
              <w:jc w:val="right"/>
              <w:rPr>
                <w:szCs w:val="20"/>
                <w:lang w:val="nl-BE"/>
              </w:rPr>
            </w:pPr>
            <w:r w:rsidRPr="006A45AF">
              <w:rPr>
                <w:szCs w:val="20"/>
                <w:lang w:val="nl-BE"/>
              </w:rPr>
              <w:t>4109</w:t>
            </w:r>
          </w:p>
        </w:tc>
      </w:tr>
    </w:tbl>
    <w:p w14:paraId="529C70D9" w14:textId="77777777" w:rsidR="007956B1" w:rsidRDefault="007956B1"/>
    <w:sectPr w:rsidR="00795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9C6A6" w14:textId="77777777" w:rsidR="00D520C5" w:rsidRDefault="00D520C5" w:rsidP="00C11C49">
      <w:r>
        <w:separator/>
      </w:r>
    </w:p>
  </w:endnote>
  <w:endnote w:type="continuationSeparator" w:id="0">
    <w:p w14:paraId="5A06B2C4" w14:textId="77777777" w:rsidR="00D520C5" w:rsidRDefault="00D520C5" w:rsidP="00C1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3C1DF" w14:textId="77777777" w:rsidR="00D520C5" w:rsidRDefault="00D520C5" w:rsidP="00C11C49">
      <w:r>
        <w:separator/>
      </w:r>
    </w:p>
  </w:footnote>
  <w:footnote w:type="continuationSeparator" w:id="0">
    <w:p w14:paraId="37476D23" w14:textId="77777777" w:rsidR="00D520C5" w:rsidRDefault="00D520C5" w:rsidP="00C1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23682"/>
    <w:multiLevelType w:val="multilevel"/>
    <w:tmpl w:val="C112849A"/>
    <w:lvl w:ilvl="0">
      <w:start w:val="1"/>
      <w:numFmt w:val="decimal"/>
      <w:pStyle w:val="Nummering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49"/>
    <w:rsid w:val="0012167E"/>
    <w:rsid w:val="007956B1"/>
    <w:rsid w:val="00973C20"/>
    <w:rsid w:val="009F6216"/>
    <w:rsid w:val="00A47EDD"/>
    <w:rsid w:val="00C11C49"/>
    <w:rsid w:val="00D5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2D4AB9"/>
  <w15:chartTrackingRefBased/>
  <w15:docId w15:val="{ABE9C74C-60A1-4EBE-A25A-4087AA63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1C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ummering">
    <w:name w:val="Nummering"/>
    <w:basedOn w:val="Lijstalinea"/>
    <w:link w:val="NummeringChar"/>
    <w:qFormat/>
    <w:rsid w:val="00C11C49"/>
    <w:pPr>
      <w:numPr>
        <w:numId w:val="1"/>
      </w:numPr>
      <w:spacing w:after="120"/>
      <w:contextualSpacing w:val="0"/>
      <w:jc w:val="both"/>
    </w:pPr>
    <w:rPr>
      <w:rFonts w:ascii="Verdana" w:hAnsi="Verdana"/>
      <w:sz w:val="20"/>
      <w:szCs w:val="24"/>
      <w:lang w:val="en-US"/>
    </w:rPr>
  </w:style>
  <w:style w:type="character" w:customStyle="1" w:styleId="NummeringChar">
    <w:name w:val="Nummering Char"/>
    <w:link w:val="Nummering"/>
    <w:rsid w:val="00C11C49"/>
    <w:rPr>
      <w:rFonts w:ascii="Verdana" w:eastAsia="Times New Roman" w:hAnsi="Verdana" w:cs="Times New Roman"/>
      <w:sz w:val="20"/>
      <w:szCs w:val="24"/>
      <w:lang w:val="en-US" w:eastAsia="nl-NL"/>
    </w:rPr>
  </w:style>
  <w:style w:type="table" w:styleId="Tabelraster">
    <w:name w:val="Table Grid"/>
    <w:basedOn w:val="Standaardtabel"/>
    <w:rsid w:val="00C1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11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869BA86B4834E82E7C4663272497B" ma:contentTypeVersion="12" ma:contentTypeDescription="Een nieuw document maken." ma:contentTypeScope="" ma:versionID="82ac974f604a6b077602deea8978f5da">
  <xsd:schema xmlns:xsd="http://www.w3.org/2001/XMLSchema" xmlns:xs="http://www.w3.org/2001/XMLSchema" xmlns:p="http://schemas.microsoft.com/office/2006/metadata/properties" xmlns:ns2="0e131338-60f6-4e30-bc4d-f35220754ff1" xmlns:ns3="ceeae0c4-f3ff-4153-af2f-582bafa5e89e" targetNamespace="http://schemas.microsoft.com/office/2006/metadata/properties" ma:root="true" ma:fieldsID="c9f371c4565235b311225ea77de69908" ns2:_="" ns3:_="">
    <xsd:import namespace="0e131338-60f6-4e30-bc4d-f35220754ff1"/>
    <xsd:import namespace="ceeae0c4-f3ff-4153-af2f-582bafa5e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1338-60f6-4e30-bc4d-f35220754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e0c4-f3ff-4153-af2f-582bafa5e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49304F-6C48-4C0F-A1C7-33A88E459B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7B531-FB7C-4D43-9168-584B72995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5323E3-8805-4545-862C-094E99EC7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31338-60f6-4e30-bc4d-f35220754ff1"/>
    <ds:schemaRef ds:uri="ceeae0c4-f3ff-4153-af2f-582bafa5e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190</Characters>
  <Application>Microsoft Office Word</Application>
  <DocSecurity>4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Walewijns, Marjoleine</dc:creator>
  <cp:keywords/>
  <dc:description/>
  <cp:lastModifiedBy>Rolle Sinja</cp:lastModifiedBy>
  <cp:revision>2</cp:revision>
  <dcterms:created xsi:type="dcterms:W3CDTF">2021-02-17T08:47:00Z</dcterms:created>
  <dcterms:modified xsi:type="dcterms:W3CDTF">2021-02-17T08:47:00Z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0x010100249869BA86B4834E82E7C4663272497B</vt:lpwstr>
  </property>
</Properties>
</file>